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C8B4" w14:textId="77777777" w:rsidR="000E42E1" w:rsidRPr="000E42E1" w:rsidRDefault="000E42E1" w:rsidP="000E42E1">
      <w:pPr>
        <w:spacing w:after="0"/>
        <w:jc w:val="center"/>
        <w:rPr>
          <w:rFonts w:ascii="Times New Roman" w:hAnsi="Times New Roman"/>
          <w:b/>
          <w:bCs/>
          <w:color w:val="EE0000"/>
          <w:sz w:val="40"/>
          <w:szCs w:val="40"/>
        </w:rPr>
      </w:pPr>
      <w:r w:rsidRPr="000E42E1">
        <w:rPr>
          <w:rFonts w:ascii="Times New Roman" w:hAnsi="Times New Roman"/>
          <w:b/>
          <w:bCs/>
          <w:color w:val="EE0000"/>
          <w:sz w:val="40"/>
          <w:szCs w:val="40"/>
        </w:rPr>
        <w:t>Формы и виды предоставляемых социальных услуг</w:t>
      </w:r>
    </w:p>
    <w:p w14:paraId="17B5595D" w14:textId="77777777" w:rsidR="000E42E1" w:rsidRPr="000E42E1" w:rsidRDefault="000E42E1" w:rsidP="000E42E1">
      <w:pPr>
        <w:spacing w:after="0"/>
        <w:jc w:val="both"/>
        <w:rPr>
          <w:rFonts w:ascii="Times New Roman" w:hAnsi="Times New Roman"/>
          <w:b/>
          <w:bCs/>
          <w:color w:val="EE0000"/>
          <w:sz w:val="40"/>
          <w:szCs w:val="40"/>
        </w:rPr>
      </w:pPr>
      <w:r w:rsidRPr="000E42E1">
        <w:rPr>
          <w:rFonts w:ascii="Times New Roman" w:hAnsi="Times New Roman"/>
          <w:b/>
          <w:bCs/>
          <w:color w:val="EE0000"/>
          <w:sz w:val="40"/>
          <w:szCs w:val="40"/>
        </w:rPr>
        <w:t> </w:t>
      </w:r>
    </w:p>
    <w:p w14:paraId="23321290" w14:textId="77777777" w:rsidR="000E42E1" w:rsidRPr="000E42E1" w:rsidRDefault="000E42E1" w:rsidP="000E42E1">
      <w:pPr>
        <w:spacing w:after="0"/>
        <w:jc w:val="center"/>
        <w:rPr>
          <w:rFonts w:ascii="Times New Roman" w:hAnsi="Times New Roman"/>
          <w:b/>
          <w:bCs/>
          <w:color w:val="EE0000"/>
          <w:sz w:val="40"/>
          <w:szCs w:val="40"/>
        </w:rPr>
      </w:pPr>
      <w:r w:rsidRPr="000E42E1">
        <w:rPr>
          <w:rFonts w:ascii="Times New Roman" w:hAnsi="Times New Roman"/>
          <w:b/>
          <w:bCs/>
          <w:color w:val="EE0000"/>
          <w:sz w:val="40"/>
          <w:szCs w:val="40"/>
        </w:rPr>
        <w:t>Сведения о формах социального обслуживания</w:t>
      </w:r>
    </w:p>
    <w:p w14:paraId="29FFE86E" w14:textId="77777777" w:rsidR="000E42E1" w:rsidRDefault="000E42E1" w:rsidP="000E42E1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52FEE69E" w14:textId="12C85209" w:rsidR="000E42E1" w:rsidRPr="000E42E1" w:rsidRDefault="000E42E1" w:rsidP="000E42E1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0E42E1">
        <w:rPr>
          <w:rFonts w:ascii="Times New Roman" w:hAnsi="Times New Roman"/>
          <w:color w:val="002060"/>
          <w:sz w:val="28"/>
          <w:szCs w:val="28"/>
        </w:rPr>
        <w:t xml:space="preserve">Государственное бюджетное учреждение социального обслуживания «Минераловодский </w:t>
      </w:r>
      <w:proofErr w:type="gramStart"/>
      <w:r w:rsidRPr="000E42E1">
        <w:rPr>
          <w:rFonts w:ascii="Times New Roman" w:hAnsi="Times New Roman"/>
          <w:color w:val="002060"/>
          <w:sz w:val="28"/>
          <w:szCs w:val="28"/>
        </w:rPr>
        <w:t xml:space="preserve">комплексный </w:t>
      </w:r>
      <w:r w:rsidRPr="000E42E1">
        <w:rPr>
          <w:rFonts w:ascii="Times New Roman" w:hAnsi="Times New Roman"/>
          <w:color w:val="002060"/>
          <w:sz w:val="28"/>
          <w:szCs w:val="28"/>
        </w:rPr>
        <w:t xml:space="preserve"> центр</w:t>
      </w:r>
      <w:proofErr w:type="gramEnd"/>
      <w:r w:rsidRPr="000E42E1">
        <w:rPr>
          <w:rFonts w:ascii="Times New Roman" w:hAnsi="Times New Roman"/>
          <w:color w:val="002060"/>
          <w:sz w:val="28"/>
          <w:szCs w:val="28"/>
        </w:rPr>
        <w:t xml:space="preserve"> социального обслуживания населения» предоставляет следующие формы социального обслуживания:</w:t>
      </w:r>
    </w:p>
    <w:p w14:paraId="4DA9CA09" w14:textId="77777777" w:rsidR="000E42E1" w:rsidRDefault="000E42E1" w:rsidP="000E42E1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17E2201B" w14:textId="59849089" w:rsidR="000E42E1" w:rsidRPr="000E42E1" w:rsidRDefault="000E42E1" w:rsidP="000E42E1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0E42E1">
        <w:rPr>
          <w:rFonts w:ascii="Times New Roman" w:hAnsi="Times New Roman"/>
          <w:color w:val="002060"/>
          <w:sz w:val="28"/>
          <w:szCs w:val="28"/>
        </w:rPr>
        <w:t>Социальное обслуживание на дому (предоставляется 10 отделениями социального обслуживания на дому и 2 специализированными отделениями социально-медицинского обслуживания на дому).</w:t>
      </w:r>
    </w:p>
    <w:p w14:paraId="154004B8" w14:textId="77777777" w:rsidR="000E42E1" w:rsidRDefault="000E42E1" w:rsidP="000E42E1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58F66414" w14:textId="05B89530" w:rsidR="000E42E1" w:rsidRPr="000E42E1" w:rsidRDefault="000E42E1" w:rsidP="000E42E1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0E42E1">
        <w:rPr>
          <w:rFonts w:ascii="Times New Roman" w:hAnsi="Times New Roman"/>
          <w:color w:val="002060"/>
          <w:sz w:val="28"/>
          <w:szCs w:val="28"/>
        </w:rPr>
        <w:t xml:space="preserve">Стационарное социальное обслуживание (предоставляется 1 стационарным отделением временного (постоянного) </w:t>
      </w:r>
      <w:proofErr w:type="gramStart"/>
      <w:r w:rsidRPr="000E42E1">
        <w:rPr>
          <w:rFonts w:ascii="Times New Roman" w:hAnsi="Times New Roman"/>
          <w:color w:val="002060"/>
          <w:sz w:val="28"/>
          <w:szCs w:val="28"/>
        </w:rPr>
        <w:t>проживания  граждан</w:t>
      </w:r>
      <w:proofErr w:type="gramEnd"/>
      <w:r w:rsidRPr="000E42E1">
        <w:rPr>
          <w:rFonts w:ascii="Times New Roman" w:hAnsi="Times New Roman"/>
          <w:color w:val="002060"/>
          <w:sz w:val="28"/>
          <w:szCs w:val="28"/>
        </w:rPr>
        <w:t xml:space="preserve"> пожилого возраста и инвалидов).</w:t>
      </w:r>
    </w:p>
    <w:p w14:paraId="60A65559" w14:textId="77777777" w:rsidR="000E42E1" w:rsidRDefault="000E42E1" w:rsidP="000E42E1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7F6A3CE9" w14:textId="5401B5BF" w:rsidR="000E42E1" w:rsidRPr="000E42E1" w:rsidRDefault="000E42E1" w:rsidP="000E42E1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0E42E1">
        <w:rPr>
          <w:rFonts w:ascii="Times New Roman" w:hAnsi="Times New Roman"/>
          <w:color w:val="002060"/>
          <w:sz w:val="28"/>
          <w:szCs w:val="28"/>
        </w:rPr>
        <w:t>Полустационарное социальное обслуживание (осуществляется социально-оздоровительным отделением, отделением реабилитации детей и подростков с ограниченными возможностями здоровья, отделением профилактики безнадзорности несовершеннолетних).</w:t>
      </w:r>
    </w:p>
    <w:p w14:paraId="742CD2D5" w14:textId="77777777" w:rsidR="000E42E1" w:rsidRDefault="000E42E1" w:rsidP="000E42E1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29AFBB32" w14:textId="682525ED" w:rsidR="000E42E1" w:rsidRPr="000E42E1" w:rsidRDefault="000E42E1" w:rsidP="000E42E1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0E42E1">
        <w:rPr>
          <w:rFonts w:ascii="Times New Roman" w:hAnsi="Times New Roman"/>
          <w:color w:val="002060"/>
          <w:sz w:val="28"/>
          <w:szCs w:val="28"/>
        </w:rPr>
        <w:t>Учреждением также осуществляется срочное социальное обслуживание, предоставляемое отделением срочного социального обслуживания. </w:t>
      </w:r>
    </w:p>
    <w:p w14:paraId="1D27B9C7" w14:textId="77777777" w:rsidR="000E42E1" w:rsidRDefault="000E42E1" w:rsidP="000E42E1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0E42E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</w:t>
      </w:r>
    </w:p>
    <w:p w14:paraId="68AC305B" w14:textId="76A11822" w:rsidR="000E42E1" w:rsidRDefault="000E42E1" w:rsidP="000E42E1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color w:val="002465"/>
          <w:sz w:val="28"/>
          <w:szCs w:val="28"/>
          <w:lang w:eastAsia="ru-RU"/>
        </w:rPr>
      </w:pPr>
      <w:r w:rsidRPr="000E42E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Поставщик социальных услуг предоставля</w:t>
      </w:r>
      <w:r w:rsidRPr="000E42E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е</w:t>
      </w:r>
      <w:r w:rsidRPr="000E42E1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т получателям социальных услуг с учетом их индивидуальных </w:t>
      </w:r>
      <w:r w:rsidRPr="000E42E1">
        <w:rPr>
          <w:rFonts w:ascii="Times New Roman" w:eastAsia="Times New Roman" w:hAnsi="Times New Roman"/>
          <w:color w:val="002465"/>
          <w:sz w:val="28"/>
          <w:szCs w:val="28"/>
          <w:lang w:eastAsia="ru-RU"/>
        </w:rPr>
        <w:t>потребностей следующие виды социальных услуг:</w:t>
      </w:r>
    </w:p>
    <w:p w14:paraId="610A75FE" w14:textId="77777777" w:rsidR="000E42E1" w:rsidRPr="000E42E1" w:rsidRDefault="000E42E1" w:rsidP="000E42E1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color w:val="002465"/>
          <w:sz w:val="28"/>
          <w:szCs w:val="28"/>
          <w:lang w:eastAsia="ru-RU"/>
        </w:rPr>
      </w:pPr>
    </w:p>
    <w:p w14:paraId="30C80314" w14:textId="77777777" w:rsidR="000E42E1" w:rsidRPr="000E42E1" w:rsidRDefault="000E42E1" w:rsidP="000E42E1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color w:val="002465"/>
          <w:sz w:val="28"/>
          <w:szCs w:val="28"/>
          <w:lang w:eastAsia="ru-RU"/>
        </w:rPr>
      </w:pPr>
      <w:r w:rsidRPr="000E42E1">
        <w:rPr>
          <w:rFonts w:ascii="Times New Roman" w:eastAsia="Times New Roman" w:hAnsi="Times New Roman"/>
          <w:color w:val="002465"/>
          <w:sz w:val="28"/>
          <w:szCs w:val="28"/>
          <w:lang w:eastAsia="ru-RU"/>
        </w:rPr>
        <w:t>1)социально-бытовые;</w:t>
      </w:r>
    </w:p>
    <w:p w14:paraId="042ADEF3" w14:textId="77777777" w:rsidR="000E42E1" w:rsidRPr="000E42E1" w:rsidRDefault="000E42E1" w:rsidP="000E42E1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color w:val="002465"/>
          <w:sz w:val="28"/>
          <w:szCs w:val="28"/>
          <w:lang w:eastAsia="ru-RU"/>
        </w:rPr>
      </w:pPr>
      <w:r w:rsidRPr="000E42E1">
        <w:rPr>
          <w:rFonts w:ascii="Times New Roman" w:eastAsia="Times New Roman" w:hAnsi="Times New Roman"/>
          <w:color w:val="002465"/>
          <w:sz w:val="28"/>
          <w:szCs w:val="28"/>
          <w:lang w:eastAsia="ru-RU"/>
        </w:rPr>
        <w:t>2)социально-медицинские;</w:t>
      </w:r>
    </w:p>
    <w:p w14:paraId="7BB7CB18" w14:textId="77777777" w:rsidR="000E42E1" w:rsidRPr="000E42E1" w:rsidRDefault="000E42E1" w:rsidP="000E42E1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color w:val="002465"/>
          <w:sz w:val="28"/>
          <w:szCs w:val="28"/>
          <w:lang w:eastAsia="ru-RU"/>
        </w:rPr>
      </w:pPr>
      <w:r w:rsidRPr="000E42E1">
        <w:rPr>
          <w:rFonts w:ascii="Times New Roman" w:eastAsia="Times New Roman" w:hAnsi="Times New Roman"/>
          <w:color w:val="002465"/>
          <w:sz w:val="28"/>
          <w:szCs w:val="28"/>
          <w:lang w:eastAsia="ru-RU"/>
        </w:rPr>
        <w:t>3)социально-психологические;</w:t>
      </w:r>
    </w:p>
    <w:p w14:paraId="54F7481C" w14:textId="77777777" w:rsidR="000E42E1" w:rsidRPr="000E42E1" w:rsidRDefault="000E42E1" w:rsidP="000E42E1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color w:val="002465"/>
          <w:sz w:val="28"/>
          <w:szCs w:val="28"/>
          <w:lang w:eastAsia="ru-RU"/>
        </w:rPr>
      </w:pPr>
      <w:r w:rsidRPr="000E42E1">
        <w:rPr>
          <w:rFonts w:ascii="Times New Roman" w:eastAsia="Times New Roman" w:hAnsi="Times New Roman"/>
          <w:color w:val="002465"/>
          <w:sz w:val="28"/>
          <w:szCs w:val="28"/>
          <w:lang w:eastAsia="ru-RU"/>
        </w:rPr>
        <w:t>4)социально-педагогические;</w:t>
      </w:r>
    </w:p>
    <w:p w14:paraId="2D9645B2" w14:textId="77777777" w:rsidR="000E42E1" w:rsidRPr="000E42E1" w:rsidRDefault="000E42E1" w:rsidP="000E42E1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color w:val="002465"/>
          <w:sz w:val="28"/>
          <w:szCs w:val="28"/>
          <w:lang w:eastAsia="ru-RU"/>
        </w:rPr>
      </w:pPr>
      <w:r w:rsidRPr="000E42E1">
        <w:rPr>
          <w:rFonts w:ascii="Times New Roman" w:eastAsia="Times New Roman" w:hAnsi="Times New Roman"/>
          <w:color w:val="002465"/>
          <w:sz w:val="28"/>
          <w:szCs w:val="28"/>
          <w:lang w:eastAsia="ru-RU"/>
        </w:rPr>
        <w:t>5)социально-трудовые;</w:t>
      </w:r>
    </w:p>
    <w:p w14:paraId="78FC8A3D" w14:textId="77777777" w:rsidR="000E42E1" w:rsidRPr="000E42E1" w:rsidRDefault="000E42E1" w:rsidP="000E42E1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color w:val="002465"/>
          <w:sz w:val="28"/>
          <w:szCs w:val="28"/>
          <w:lang w:eastAsia="ru-RU"/>
        </w:rPr>
      </w:pPr>
      <w:r w:rsidRPr="000E42E1">
        <w:rPr>
          <w:rFonts w:ascii="Times New Roman" w:eastAsia="Times New Roman" w:hAnsi="Times New Roman"/>
          <w:color w:val="002465"/>
          <w:sz w:val="28"/>
          <w:szCs w:val="28"/>
          <w:lang w:eastAsia="ru-RU"/>
        </w:rPr>
        <w:t>6)социально-правовые;</w:t>
      </w:r>
    </w:p>
    <w:p w14:paraId="0B50386E" w14:textId="77777777" w:rsidR="000E42E1" w:rsidRPr="000E42E1" w:rsidRDefault="000E42E1" w:rsidP="000E42E1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color w:val="002465"/>
          <w:sz w:val="28"/>
          <w:szCs w:val="28"/>
          <w:lang w:eastAsia="ru-RU"/>
        </w:rPr>
      </w:pPr>
      <w:r w:rsidRPr="000E42E1">
        <w:rPr>
          <w:rFonts w:ascii="Times New Roman" w:eastAsia="Times New Roman" w:hAnsi="Times New Roman"/>
          <w:color w:val="002465"/>
          <w:sz w:val="28"/>
          <w:szCs w:val="28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14:paraId="1F918797" w14:textId="77777777" w:rsidR="000E42E1" w:rsidRPr="000E42E1" w:rsidRDefault="000E42E1" w:rsidP="000E42E1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/>
          <w:color w:val="002465"/>
          <w:sz w:val="28"/>
          <w:szCs w:val="28"/>
          <w:lang w:eastAsia="ru-RU"/>
        </w:rPr>
      </w:pPr>
      <w:r w:rsidRPr="000E42E1">
        <w:rPr>
          <w:rFonts w:ascii="Times New Roman" w:eastAsia="Times New Roman" w:hAnsi="Times New Roman"/>
          <w:color w:val="002465"/>
          <w:sz w:val="28"/>
          <w:szCs w:val="28"/>
          <w:lang w:eastAsia="ru-RU"/>
        </w:rPr>
        <w:t>8) срочные социальные услуги.</w:t>
      </w:r>
    </w:p>
    <w:p w14:paraId="4E8BEA66" w14:textId="77777777" w:rsidR="000E42E1" w:rsidRPr="00E20C61" w:rsidRDefault="000E42E1" w:rsidP="000E42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D2D14" w14:textId="77777777" w:rsidR="000E42E1" w:rsidRPr="00E20C61" w:rsidRDefault="000E42E1" w:rsidP="000E42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0C61">
        <w:rPr>
          <w:rFonts w:ascii="Times New Roman" w:hAnsi="Times New Roman"/>
          <w:sz w:val="28"/>
          <w:szCs w:val="28"/>
        </w:rPr>
        <w:t> </w:t>
      </w:r>
    </w:p>
    <w:p w14:paraId="00DBAA84" w14:textId="77777777" w:rsidR="000E078E" w:rsidRPr="000E078E" w:rsidRDefault="000E078E" w:rsidP="000E078E">
      <w:pPr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E078E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ПЕРЕЧЕНЬ</w:t>
      </w:r>
    </w:p>
    <w:p w14:paraId="0AA897FE" w14:textId="58560D45" w:rsidR="000E078E" w:rsidRPr="000E078E" w:rsidRDefault="000E078E" w:rsidP="000E078E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с</w:t>
      </w:r>
      <w:r w:rsidRPr="000E078E">
        <w:rPr>
          <w:rFonts w:ascii="Times New Roman" w:hAnsi="Times New Roman"/>
          <w:b/>
          <w:bCs/>
          <w:color w:val="C00000"/>
          <w:sz w:val="28"/>
          <w:szCs w:val="28"/>
        </w:rPr>
        <w:t>оциальных услуг, входящих в Перечень социальных услуг, предоставляемых поставщиками социальных услуг, утвержденный законом Ставропольского края от 09 декабря 2014г. №114-кз «Об утверждении перечня социальных услуг, предоставляемых поставщиками социальных услуг в Ставропольском крае, предоставляемых ГБУСО «Минераловодский КЦСОН»</w:t>
      </w:r>
    </w:p>
    <w:p w14:paraId="74F4DF98" w14:textId="3E2E20AE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0E42E1">
        <w:rPr>
          <w:color w:val="004E9A"/>
          <w:sz w:val="28"/>
          <w:szCs w:val="28"/>
        </w:rPr>
        <w:t>Социально-бытовые услуги:</w:t>
      </w:r>
    </w:p>
    <w:p w14:paraId="7132C2C7" w14:textId="77777777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0E42E1">
        <w:rPr>
          <w:color w:val="004E9A"/>
          <w:sz w:val="28"/>
          <w:szCs w:val="28"/>
        </w:rPr>
        <w:t>1.1. В полустационарной или стационарной форме социального обслуживания:</w:t>
      </w:r>
    </w:p>
    <w:p w14:paraId="4367302C" w14:textId="0314369C" w:rsidR="000E42E1" w:rsidRPr="000E42E1" w:rsidRDefault="000E078E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42E1">
        <w:rPr>
          <w:color w:val="004E9A"/>
          <w:sz w:val="28"/>
          <w:szCs w:val="28"/>
        </w:rPr>
        <w:t>предоставление площади жилых помещений согласно утвержденным в установленном порядке нормативам;</w:t>
      </w:r>
    </w:p>
    <w:p w14:paraId="68AFE6C4" w14:textId="10D629F4" w:rsidR="000E42E1" w:rsidRPr="000E42E1" w:rsidRDefault="000E078E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42E1">
        <w:rPr>
          <w:color w:val="004E9A"/>
          <w:sz w:val="28"/>
          <w:szCs w:val="28"/>
        </w:rPr>
        <w:t>обеспечение питанием согласно утвержденным в установленном порядке нормам;</w:t>
      </w:r>
    </w:p>
    <w:p w14:paraId="3F34E4CA" w14:textId="6C72F2B6" w:rsidR="000E42E1" w:rsidRPr="000E42E1" w:rsidRDefault="000E078E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42E1">
        <w:rPr>
          <w:color w:val="004E9A"/>
          <w:sz w:val="28"/>
          <w:szCs w:val="28"/>
        </w:rPr>
        <w:t>обеспечение мягким инвентарем (одеждой, обувью, нательным бельем и постельными принадлежностями) согласно утвержденным в установленном порядке нормативам;</w:t>
      </w:r>
    </w:p>
    <w:p w14:paraId="6B39EF53" w14:textId="52FDC4C7" w:rsidR="000E42E1" w:rsidRPr="000E42E1" w:rsidRDefault="000E078E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42E1">
        <w:rPr>
          <w:color w:val="004E9A"/>
          <w:sz w:val="28"/>
          <w:szCs w:val="28"/>
        </w:rPr>
        <w:t>обеспечение за счет средств получателя социальных услуг книгами, аудиокнигами, журналами, газетами, настольными играми; возможность просмотра теле- и радиопередач, спектаклей, концертов в записи или через информационно-телекоммуникационную сеть "Интернет";</w:t>
      </w:r>
    </w:p>
    <w:p w14:paraId="289F2A1B" w14:textId="5ACF04F3" w:rsidR="000E42E1" w:rsidRPr="000E42E1" w:rsidRDefault="000E078E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42E1">
        <w:rPr>
          <w:color w:val="004E9A"/>
          <w:sz w:val="28"/>
          <w:szCs w:val="28"/>
        </w:rPr>
        <w:t>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населению;</w:t>
      </w:r>
    </w:p>
    <w:p w14:paraId="7D1F1776" w14:textId="4B321150" w:rsidR="000E42E1" w:rsidRPr="000E42E1" w:rsidRDefault="000E078E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42E1">
        <w:rPr>
          <w:color w:val="004E9A"/>
          <w:sz w:val="28"/>
          <w:szCs w:val="28"/>
        </w:rPr>
        <w:t>обеспечение проезда к месту обучения, лечения, получения консультации, реабилитации и досуга;</w:t>
      </w:r>
    </w:p>
    <w:p w14:paraId="2CD3F8EA" w14:textId="16014EA0" w:rsidR="000E42E1" w:rsidRPr="000E42E1" w:rsidRDefault="000E078E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42E1">
        <w:rPr>
          <w:color w:val="004E9A"/>
          <w:sz w:val="28"/>
          <w:szCs w:val="28"/>
        </w:rPr>
        <w:t>обеспечение при выписке из стационарной организации социального обслуживания одеждой, обувью согласно утвержденным в установленном порядке нормативам;</w:t>
      </w:r>
    </w:p>
    <w:p w14:paraId="5B00E3FA" w14:textId="4C633BFE" w:rsidR="000E42E1" w:rsidRPr="000E42E1" w:rsidRDefault="000E078E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42E1">
        <w:rPr>
          <w:color w:val="004E9A"/>
          <w:sz w:val="28"/>
          <w:szCs w:val="28"/>
        </w:rPr>
        <w:t>обеспечение сохранности личных вещей и ценностей;</w:t>
      </w:r>
    </w:p>
    <w:p w14:paraId="4C36C5C9" w14:textId="27950A87" w:rsidR="000E42E1" w:rsidRPr="000E42E1" w:rsidRDefault="000E078E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42E1">
        <w:rPr>
          <w:color w:val="004E9A"/>
          <w:sz w:val="28"/>
          <w:szCs w:val="28"/>
        </w:rPr>
        <w:t>создание условий для отправления религиозных обрядов;</w:t>
      </w:r>
    </w:p>
    <w:p w14:paraId="6C4E934C" w14:textId="4D67F0FD" w:rsidR="000E42E1" w:rsidRPr="000E078E" w:rsidRDefault="000E078E" w:rsidP="000E42E1">
      <w:pPr>
        <w:pStyle w:val="ConsPlusNormal"/>
        <w:ind w:firstLine="540"/>
        <w:jc w:val="both"/>
        <w:rPr>
          <w:color w:val="004E9A"/>
        </w:rPr>
      </w:pPr>
      <w:r>
        <w:rPr>
          <w:color w:val="004E9A"/>
        </w:rPr>
        <w:t>-</w:t>
      </w:r>
      <w:r w:rsidR="000E42E1" w:rsidRPr="000E078E">
        <w:rPr>
          <w:color w:val="004E9A"/>
        </w:rPr>
        <w:t>предоставление помещений для организации реабилитационных мероприятий, трудотерапии, учебной деятельности, культурного и бытового обслуживания;</w:t>
      </w:r>
    </w:p>
    <w:p w14:paraId="1D75BE4D" w14:textId="3938A6E8" w:rsidR="000E42E1" w:rsidRPr="000E078E" w:rsidRDefault="000E078E" w:rsidP="000E42E1">
      <w:pPr>
        <w:pStyle w:val="ConsPlusNormal"/>
        <w:ind w:firstLine="540"/>
        <w:jc w:val="both"/>
        <w:rPr>
          <w:color w:val="004E9A"/>
        </w:rPr>
      </w:pPr>
      <w:r>
        <w:rPr>
          <w:color w:val="004E9A"/>
        </w:rPr>
        <w:t>-</w:t>
      </w:r>
      <w:r w:rsidR="000E42E1" w:rsidRPr="000E078E">
        <w:rPr>
          <w:color w:val="004E9A"/>
        </w:rPr>
        <w:t>предоставление в пользование мебели и бытовой техники;</w:t>
      </w:r>
    </w:p>
    <w:p w14:paraId="491254D5" w14:textId="5565B0B3" w:rsidR="000E42E1" w:rsidRPr="000E078E" w:rsidRDefault="000E078E" w:rsidP="000E42E1">
      <w:pPr>
        <w:pStyle w:val="ConsPlusNormal"/>
        <w:ind w:firstLine="540"/>
        <w:jc w:val="both"/>
        <w:rPr>
          <w:color w:val="004E9A"/>
        </w:rPr>
      </w:pPr>
      <w:r>
        <w:rPr>
          <w:color w:val="004E9A"/>
        </w:rPr>
        <w:t>-</w:t>
      </w:r>
      <w:r w:rsidR="000E42E1" w:rsidRPr="000E078E">
        <w:rPr>
          <w:color w:val="004E9A"/>
        </w:rPr>
        <w:t>обеспечение ухода за мягким инвентарем получателя социальных услуг;</w:t>
      </w:r>
    </w:p>
    <w:p w14:paraId="5F4D4672" w14:textId="14AD3F65" w:rsidR="000E42E1" w:rsidRPr="000E078E" w:rsidRDefault="000E078E" w:rsidP="000E42E1">
      <w:pPr>
        <w:pStyle w:val="ConsPlusNormal"/>
        <w:ind w:firstLine="540"/>
        <w:jc w:val="both"/>
        <w:rPr>
          <w:color w:val="004E9A"/>
        </w:rPr>
      </w:pPr>
      <w:r>
        <w:rPr>
          <w:color w:val="004E9A"/>
        </w:rPr>
        <w:t>-</w:t>
      </w:r>
      <w:r w:rsidR="000E42E1" w:rsidRPr="000E078E">
        <w:rPr>
          <w:color w:val="004E9A"/>
        </w:rPr>
        <w:t>предоставление средств личной гигиены согласно утвержденным нормативам;</w:t>
      </w:r>
    </w:p>
    <w:p w14:paraId="32945FCD" w14:textId="49712535" w:rsidR="000E42E1" w:rsidRPr="000E42E1" w:rsidRDefault="000E078E" w:rsidP="000E42E1">
      <w:pPr>
        <w:pStyle w:val="ConsPlusNormal"/>
        <w:ind w:firstLine="540"/>
        <w:jc w:val="both"/>
        <w:rPr>
          <w:color w:val="004E9A"/>
        </w:rPr>
      </w:pPr>
      <w:r>
        <w:rPr>
          <w:color w:val="004E9A"/>
        </w:rPr>
        <w:t>-</w:t>
      </w:r>
      <w:r w:rsidR="000E42E1" w:rsidRPr="000E42E1">
        <w:rPr>
          <w:color w:val="004E9A"/>
        </w:rPr>
        <w:t>сопровождение на прогулку лиц, имеющих ограничения способности к передвижению и самообслуживанию, а также требующих постоянного наблюдения;</w:t>
      </w:r>
    </w:p>
    <w:p w14:paraId="14A37CC5" w14:textId="706763EB" w:rsidR="000E42E1" w:rsidRPr="000E42E1" w:rsidRDefault="000E078E" w:rsidP="000E42E1">
      <w:pPr>
        <w:pStyle w:val="ConsPlusNormal"/>
        <w:ind w:firstLine="540"/>
        <w:jc w:val="both"/>
        <w:rPr>
          <w:color w:val="004E9A"/>
        </w:rPr>
      </w:pPr>
      <w:r>
        <w:rPr>
          <w:color w:val="004E9A"/>
        </w:rPr>
        <w:t>-</w:t>
      </w:r>
      <w:r w:rsidR="000E42E1" w:rsidRPr="000E42E1">
        <w:rPr>
          <w:color w:val="004E9A"/>
        </w:rPr>
        <w:t>организация посещения театров, выставок, экскурсий, концертов художественной самодеятельности, спортивных мероприятий, выставок и других культурных мероприятий (межведомственное взаимодействие с организациями культуры) в рамках системы долговременного ухода;</w:t>
      </w:r>
    </w:p>
    <w:p w14:paraId="5EF63DCF" w14:textId="51B03829" w:rsidR="000E42E1" w:rsidRPr="000E42E1" w:rsidRDefault="000E078E" w:rsidP="000E42E1">
      <w:pPr>
        <w:pStyle w:val="ConsPlusNormal"/>
        <w:ind w:firstLine="540"/>
        <w:jc w:val="both"/>
        <w:rPr>
          <w:color w:val="004E9A"/>
        </w:rPr>
      </w:pPr>
      <w:r>
        <w:rPr>
          <w:color w:val="004E9A"/>
        </w:rPr>
        <w:t>-</w:t>
      </w:r>
      <w:r w:rsidR="000E42E1" w:rsidRPr="000E42E1">
        <w:rPr>
          <w:color w:val="004E9A"/>
        </w:rPr>
        <w:t>организация и проведение торжеств в рамках системы долговременного ухода;</w:t>
      </w:r>
    </w:p>
    <w:p w14:paraId="44277C6D" w14:textId="74894886" w:rsidR="000E078E" w:rsidRDefault="000E078E" w:rsidP="000E078E">
      <w:pPr>
        <w:pStyle w:val="ConsPlusNormal"/>
        <w:ind w:firstLine="540"/>
        <w:jc w:val="both"/>
        <w:rPr>
          <w:color w:val="004E9A"/>
        </w:rPr>
      </w:pPr>
      <w:r>
        <w:rPr>
          <w:color w:val="004E9A"/>
        </w:rPr>
        <w:t>-</w:t>
      </w:r>
      <w:r w:rsidR="000E42E1" w:rsidRPr="000E42E1">
        <w:rPr>
          <w:color w:val="004E9A"/>
        </w:rPr>
        <w:t>предоставление транспортных услуг в рамках системы долговременного ухода;</w:t>
      </w:r>
    </w:p>
    <w:p w14:paraId="5ED3F706" w14:textId="39DD2961" w:rsidR="000E42E1" w:rsidRPr="000E078E" w:rsidRDefault="000E078E" w:rsidP="000E078E">
      <w:pPr>
        <w:pStyle w:val="ConsPlusNormal"/>
        <w:ind w:firstLine="540"/>
        <w:jc w:val="both"/>
        <w:rPr>
          <w:color w:val="004E9A"/>
        </w:rPr>
      </w:pPr>
      <w:r>
        <w:rPr>
          <w:color w:val="004E9A"/>
        </w:rPr>
        <w:t>-</w:t>
      </w:r>
      <w:r w:rsidR="000E42E1" w:rsidRPr="000E42E1">
        <w:rPr>
          <w:color w:val="004E9A"/>
          <w:sz w:val="28"/>
          <w:szCs w:val="28"/>
        </w:rPr>
        <w:t xml:space="preserve">обеспечение кратковременного присмотра и ухода за детьми до трех лет </w:t>
      </w:r>
      <w:r w:rsidR="000E42E1" w:rsidRPr="000E42E1">
        <w:rPr>
          <w:sz w:val="28"/>
          <w:szCs w:val="28"/>
        </w:rPr>
        <w:t>включительно.</w:t>
      </w:r>
    </w:p>
    <w:p w14:paraId="397F9E4B" w14:textId="77777777" w:rsidR="000E078E" w:rsidRPr="000E078E" w:rsidRDefault="000E078E" w:rsidP="000E078E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E078E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ПЕРЕЧЕНЬ</w:t>
      </w:r>
    </w:p>
    <w:p w14:paraId="6DD65E09" w14:textId="4313F4B0" w:rsidR="000E42E1" w:rsidRPr="000E078E" w:rsidRDefault="000E078E" w:rsidP="000E078E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E078E">
        <w:rPr>
          <w:rFonts w:ascii="Times New Roman" w:hAnsi="Times New Roman"/>
          <w:b/>
          <w:bCs/>
          <w:color w:val="C00000"/>
          <w:sz w:val="28"/>
          <w:szCs w:val="28"/>
        </w:rPr>
        <w:t>Социальных услуг, входящих в Перечень социальных услуг, предоставляемых поставщиками социальных услуг, утвержденный законом Ставропольского края от 09 декабря 2014г. №114-кз «Об утверждении перечня социальных услуг, предоставляемых поставщиками социальных услуг в Ставропольском крае, предоставляемых ГБУСО «Минераловодский КЦСОН»</w:t>
      </w:r>
    </w:p>
    <w:p w14:paraId="353148D8" w14:textId="77777777" w:rsidR="000E078E" w:rsidRDefault="000E078E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</w:p>
    <w:p w14:paraId="7801F60C" w14:textId="076B29DA" w:rsidR="000E42E1" w:rsidRPr="000E078E" w:rsidRDefault="000E42E1" w:rsidP="000E42E1">
      <w:pPr>
        <w:pStyle w:val="ConsPlusNormal"/>
        <w:ind w:firstLine="540"/>
        <w:jc w:val="both"/>
        <w:rPr>
          <w:b/>
          <w:bCs/>
          <w:color w:val="EE0000"/>
          <w:sz w:val="28"/>
          <w:szCs w:val="28"/>
        </w:rPr>
      </w:pPr>
      <w:r w:rsidRPr="000E078E">
        <w:rPr>
          <w:b/>
          <w:bCs/>
          <w:color w:val="EE0000"/>
          <w:sz w:val="28"/>
          <w:szCs w:val="28"/>
        </w:rPr>
        <w:t>Социально-бытовые услуги:</w:t>
      </w:r>
    </w:p>
    <w:p w14:paraId="69F294D9" w14:textId="77777777" w:rsidR="000E42E1" w:rsidRPr="000E078E" w:rsidRDefault="000E42E1" w:rsidP="000E42E1">
      <w:pPr>
        <w:pStyle w:val="ConsPlusNormal"/>
        <w:ind w:firstLine="540"/>
        <w:jc w:val="both"/>
        <w:rPr>
          <w:b/>
          <w:bCs/>
          <w:color w:val="EE0000"/>
          <w:sz w:val="28"/>
          <w:szCs w:val="28"/>
        </w:rPr>
      </w:pPr>
    </w:p>
    <w:p w14:paraId="0B3199A4" w14:textId="2AF090DF" w:rsidR="000E42E1" w:rsidRPr="000E078E" w:rsidRDefault="000E42E1" w:rsidP="000E42E1">
      <w:pPr>
        <w:pStyle w:val="ConsPlusNormal"/>
        <w:ind w:firstLine="540"/>
        <w:jc w:val="both"/>
        <w:rPr>
          <w:b/>
          <w:bCs/>
          <w:color w:val="EE0000"/>
          <w:sz w:val="28"/>
          <w:szCs w:val="28"/>
        </w:rPr>
      </w:pPr>
      <w:r w:rsidRPr="000E078E">
        <w:rPr>
          <w:b/>
          <w:bCs/>
          <w:color w:val="EE0000"/>
          <w:sz w:val="28"/>
          <w:szCs w:val="28"/>
        </w:rPr>
        <w:t>В форме социального обслуживания на дому:</w:t>
      </w:r>
    </w:p>
    <w:p w14:paraId="0C3FD215" w14:textId="77777777" w:rsidR="000E078E" w:rsidRPr="000E078E" w:rsidRDefault="000E078E" w:rsidP="000E42E1">
      <w:pPr>
        <w:pStyle w:val="ConsPlusNormal"/>
        <w:ind w:firstLine="540"/>
        <w:jc w:val="both"/>
        <w:rPr>
          <w:b/>
          <w:bCs/>
          <w:color w:val="004E9A"/>
          <w:sz w:val="28"/>
          <w:szCs w:val="28"/>
        </w:rPr>
      </w:pPr>
    </w:p>
    <w:p w14:paraId="08DFCFD8" w14:textId="28C7ACB2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покупка за счет средств получателя социальных услуг и доставка на дом продуктов питания, промышленных товаров первой необходимости, лекарственных средств и изделий медицинского назначения по назначению врачей, средств санитарии и гигиены, средств ухода, книг, журналов, газет;</w:t>
      </w:r>
    </w:p>
    <w:p w14:paraId="0D354BD7" w14:textId="0F38EB5B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помощь в приготовлении пищи, мытье посуды;</w:t>
      </w:r>
    </w:p>
    <w:p w14:paraId="50AB3DB0" w14:textId="15A9A880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оплата за счет средств получателя социальных услуг жилищно-коммунальных услуг и услуг связи;</w:t>
      </w:r>
    </w:p>
    <w:p w14:paraId="546A66D2" w14:textId="28B1F0F2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сдача за счет средств получателя социальных услуг вещей в стирку, химчистку, ремонт, обратная их доставка;</w:t>
      </w:r>
    </w:p>
    <w:p w14:paraId="10F776FC" w14:textId="4D754177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14:paraId="009C5C38" w14:textId="265D4BFF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организация помощи в проведении ремонта жилых помещений;</w:t>
      </w:r>
    </w:p>
    <w:p w14:paraId="098A8C71" w14:textId="64394057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обеспечение кратковременного присмотра за детьми, в том числе за детьми-инвалидами, нуждающимися в постоянном постороннем уходе;</w:t>
      </w:r>
    </w:p>
    <w:p w14:paraId="233A7217" w14:textId="0366271F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социальный патронаж;</w:t>
      </w:r>
    </w:p>
    <w:p w14:paraId="1437B3B0" w14:textId="00F777C1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уборка жилых помещений;</w:t>
      </w:r>
    </w:p>
    <w:p w14:paraId="37F5222B" w14:textId="30B9D007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помощь при пересаживании в рамках системы долговременного ухода;</w:t>
      </w:r>
    </w:p>
    <w:p w14:paraId="522CA8CB" w14:textId="636E56C3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пересаживание в рамках системы долговременного ухода;</w:t>
      </w:r>
    </w:p>
    <w:p w14:paraId="16545BC0" w14:textId="1B03615A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усаживание на край кровати в рамках системы долговременного ухода;</w:t>
      </w:r>
    </w:p>
    <w:p w14:paraId="3D508CB9" w14:textId="6BBA8811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помощь при ходьбе на дому в рамках системы долговременного ухода;</w:t>
      </w:r>
    </w:p>
    <w:p w14:paraId="563362FB" w14:textId="6E02F43A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вынос мусора в рамках системы долговременного ухода;</w:t>
      </w:r>
    </w:p>
    <w:p w14:paraId="0C6925DB" w14:textId="02603F3F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помощь в домашнем хозяйстве;</w:t>
      </w:r>
    </w:p>
    <w:p w14:paraId="38DE00E6" w14:textId="41671633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чистка раковины в ванной комнате, чистка ванны и унитаза в рамках системы долговременного ухода;</w:t>
      </w:r>
    </w:p>
    <w:p w14:paraId="37D55631" w14:textId="2ACB72DB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чистка кухонной плиты в рамках системы долговременного ухода;</w:t>
      </w:r>
    </w:p>
    <w:p w14:paraId="0E585917" w14:textId="5A01FB3F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уборка устойчивых загрязнений на кухне, в ванной комнате и туалете в рамках системы долговременного ухода;</w:t>
      </w:r>
    </w:p>
    <w:p w14:paraId="6E5E7F2D" w14:textId="191088DD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чистка духового шкафа в рамках системы долговременного ухода;</w:t>
      </w:r>
    </w:p>
    <w:p w14:paraId="3A41C78D" w14:textId="2A5F4C1F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мытье одного окна в рамках системы долговременного ухода;</w:t>
      </w:r>
    </w:p>
    <w:p w14:paraId="08913CC6" w14:textId="24F7FFD4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мытье дверей, плинтусов в рамках системы долговременного ухода;</w:t>
      </w:r>
    </w:p>
    <w:p w14:paraId="46D53585" w14:textId="591E3531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мелкий ремонт одежды, белья в рамках системы долговременного ухода;</w:t>
      </w:r>
    </w:p>
    <w:p w14:paraId="7C7314FE" w14:textId="76EB7615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lastRenderedPageBreak/>
        <w:t>-</w:t>
      </w:r>
      <w:r w:rsidRPr="000E42E1">
        <w:rPr>
          <w:color w:val="004E9A"/>
          <w:sz w:val="28"/>
          <w:szCs w:val="28"/>
        </w:rPr>
        <w:t>машинная стирка в рамках системы долговременного ухода;</w:t>
      </w:r>
    </w:p>
    <w:p w14:paraId="65F940C5" w14:textId="421E094D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ручная стирка или стирка в полуавтоматической стиральной машине в рамках системы долговременного ухода;</w:t>
      </w:r>
    </w:p>
    <w:p w14:paraId="2636A002" w14:textId="1557AA9D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помощь при стирке в рамках системы долговременного ухода;</w:t>
      </w:r>
    </w:p>
    <w:p w14:paraId="18A5296C" w14:textId="5F390221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глажка белья в рамках системы долговременного ухода;</w:t>
      </w:r>
    </w:p>
    <w:p w14:paraId="1332CCA9" w14:textId="29139590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мытье и уход за обувью в рамках системы долговременного ухода;</w:t>
      </w:r>
    </w:p>
    <w:p w14:paraId="1EE21A42" w14:textId="6F5D8C87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стрижка ногтей на руках в рамках системы долговременного ухода;</w:t>
      </w:r>
    </w:p>
    <w:p w14:paraId="6316058E" w14:textId="72E5015D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стрижка ногтей на ногах в рамках системы долговременного ухода;</w:t>
      </w:r>
    </w:p>
    <w:p w14:paraId="5EDFFF89" w14:textId="56724365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ежедневный уход за волосами в рамках системы долговременного ухода;</w:t>
      </w:r>
    </w:p>
    <w:p w14:paraId="525B1AA3" w14:textId="78906835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стрижка в рамках системы долговременного ухода;</w:t>
      </w:r>
    </w:p>
    <w:p w14:paraId="0C19C053" w14:textId="56FAB662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уход за ротовой полостью в рамках системы долговременного ухода;</w:t>
      </w:r>
    </w:p>
    <w:p w14:paraId="52F3F336" w14:textId="6B33B4A0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помощь при бритье в рамках системы долговременного ухода;</w:t>
      </w:r>
    </w:p>
    <w:p w14:paraId="73C64E42" w14:textId="39A554F6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бритье в рамках системы долговременного ухода;</w:t>
      </w:r>
    </w:p>
    <w:p w14:paraId="19B52C8B" w14:textId="16B93E82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умывание в рамках системы долговременного ухода;</w:t>
      </w:r>
    </w:p>
    <w:p w14:paraId="567A9FFE" w14:textId="5B9FAC3C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присутствие при купании в рамках системы долговременного ухода;</w:t>
      </w:r>
    </w:p>
    <w:p w14:paraId="3958C8C3" w14:textId="179F5DAE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содействие при купании в рамках системы долговременного ухода;</w:t>
      </w:r>
    </w:p>
    <w:p w14:paraId="1E1AB37D" w14:textId="57D9948E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полное купание в ванной комнате или бане в рамках системы долговременного ухода;</w:t>
      </w:r>
    </w:p>
    <w:p w14:paraId="0164834D" w14:textId="5124FC34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полное купание в постели в рамках системы долговременного ухода;</w:t>
      </w:r>
    </w:p>
    <w:p w14:paraId="080DDFFE" w14:textId="12EC30F5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помощь при использовании средств личной гигиены (помощь в пользованием туалетом) в рамках системы долговременного ухода;</w:t>
      </w:r>
    </w:p>
    <w:p w14:paraId="1756BD89" w14:textId="0A1EE739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помощь при использовании средств личной гигиены (помощь в пользованием судном) в рамках системы долговременного ухода;</w:t>
      </w:r>
    </w:p>
    <w:p w14:paraId="75B200D4" w14:textId="5E991C5E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смена постельного белья в рамках системы долговременного ухода;</w:t>
      </w:r>
    </w:p>
    <w:p w14:paraId="48D6B538" w14:textId="32E237DD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помощь в одевании в рамках системы долговременного ухода;</w:t>
      </w:r>
    </w:p>
    <w:p w14:paraId="6FF312A9" w14:textId="2B85DA79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смена нательного белья в рамках системы долговременного ухода;</w:t>
      </w:r>
    </w:p>
    <w:p w14:paraId="5B1FDE1F" w14:textId="491B2ED8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приготовление пищи, мытье посуды;</w:t>
      </w:r>
    </w:p>
    <w:p w14:paraId="7099277F" w14:textId="77777777" w:rsidR="000E42E1" w:rsidRPr="000E42E1" w:rsidRDefault="000E42E1" w:rsidP="000E42E1">
      <w:pPr>
        <w:pStyle w:val="ConsPlusNormal"/>
        <w:jc w:val="both"/>
        <w:rPr>
          <w:color w:val="004E9A"/>
          <w:sz w:val="28"/>
          <w:szCs w:val="28"/>
        </w:rPr>
      </w:pPr>
      <w:r w:rsidRPr="000E42E1">
        <w:rPr>
          <w:color w:val="004E9A"/>
          <w:sz w:val="28"/>
          <w:szCs w:val="28"/>
        </w:rPr>
        <w:t xml:space="preserve">(абзац введен </w:t>
      </w:r>
      <w:hyperlink r:id="rId4" w:tooltip="Закон Ставропольского края от 07.06.2021 N 51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7.05.2021) {К">
        <w:r w:rsidRPr="000E42E1">
          <w:rPr>
            <w:color w:val="004E9A"/>
            <w:sz w:val="28"/>
            <w:szCs w:val="28"/>
          </w:rPr>
          <w:t>Законом</w:t>
        </w:r>
      </w:hyperlink>
      <w:r w:rsidRPr="000E42E1">
        <w:rPr>
          <w:color w:val="004E9A"/>
          <w:sz w:val="28"/>
          <w:szCs w:val="28"/>
        </w:rPr>
        <w:t xml:space="preserve"> Ставропольского края от 07.06.2021 N 51-кз)</w:t>
      </w:r>
    </w:p>
    <w:p w14:paraId="3E8D23FB" w14:textId="32E0FAF9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помощь в уборке жилых помещений;</w:t>
      </w:r>
    </w:p>
    <w:p w14:paraId="47AA1CF0" w14:textId="77777777" w:rsidR="000E42E1" w:rsidRPr="000E42E1" w:rsidRDefault="000E42E1" w:rsidP="000E42E1">
      <w:pPr>
        <w:pStyle w:val="ConsPlusNormal"/>
        <w:jc w:val="both"/>
        <w:rPr>
          <w:color w:val="004E9A"/>
          <w:sz w:val="28"/>
          <w:szCs w:val="28"/>
        </w:rPr>
      </w:pPr>
      <w:r w:rsidRPr="000E42E1">
        <w:rPr>
          <w:color w:val="004E9A"/>
          <w:sz w:val="28"/>
          <w:szCs w:val="28"/>
        </w:rPr>
        <w:t xml:space="preserve">(абзац введен </w:t>
      </w:r>
      <w:hyperlink r:id="rId5" w:tooltip="Закон Ставропольского края от 07.06.2021 N 51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7.05.2021) {К">
        <w:r w:rsidRPr="000E42E1">
          <w:rPr>
            <w:color w:val="004E9A"/>
            <w:sz w:val="28"/>
            <w:szCs w:val="28"/>
          </w:rPr>
          <w:t>Законом</w:t>
        </w:r>
      </w:hyperlink>
      <w:r w:rsidRPr="000E42E1">
        <w:rPr>
          <w:color w:val="004E9A"/>
          <w:sz w:val="28"/>
          <w:szCs w:val="28"/>
        </w:rPr>
        <w:t xml:space="preserve"> Ставропольского края от 07.06.2021 N 51-кз)</w:t>
      </w:r>
    </w:p>
    <w:p w14:paraId="64250B56" w14:textId="7C08E883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мытье головы, в том числе в постели;</w:t>
      </w:r>
    </w:p>
    <w:p w14:paraId="7C30CE83" w14:textId="77777777" w:rsidR="000E42E1" w:rsidRPr="000E42E1" w:rsidRDefault="000E42E1" w:rsidP="000E42E1">
      <w:pPr>
        <w:pStyle w:val="ConsPlusNormal"/>
        <w:jc w:val="both"/>
        <w:rPr>
          <w:color w:val="004E9A"/>
          <w:sz w:val="28"/>
          <w:szCs w:val="28"/>
        </w:rPr>
      </w:pPr>
      <w:r w:rsidRPr="000E42E1">
        <w:rPr>
          <w:color w:val="004E9A"/>
          <w:sz w:val="28"/>
          <w:szCs w:val="28"/>
        </w:rPr>
        <w:t xml:space="preserve">(абзац введен </w:t>
      </w:r>
      <w:hyperlink r:id="rId6" w:tooltip="Закон Ставропольского края от 26.04.2025 N 26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4.04.2025) {К">
        <w:r w:rsidRPr="000E42E1">
          <w:rPr>
            <w:color w:val="004E9A"/>
            <w:sz w:val="28"/>
            <w:szCs w:val="28"/>
          </w:rPr>
          <w:t>Законом</w:t>
        </w:r>
      </w:hyperlink>
      <w:r w:rsidRPr="000E42E1">
        <w:rPr>
          <w:color w:val="004E9A"/>
          <w:sz w:val="28"/>
          <w:szCs w:val="28"/>
        </w:rPr>
        <w:t xml:space="preserve"> Ставропольского края от 26.04.2025 N 26-кз)</w:t>
      </w:r>
    </w:p>
    <w:p w14:paraId="776F637C" w14:textId="7CCCE36B" w:rsidR="000E42E1" w:rsidRPr="000E42E1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обеспечение кратковременного присмотра и ухода за детьми до трех лет включительно.</w:t>
      </w:r>
    </w:p>
    <w:p w14:paraId="07487B78" w14:textId="77777777" w:rsidR="000E42E1" w:rsidRPr="000E42E1" w:rsidRDefault="000E42E1" w:rsidP="000E42E1">
      <w:pPr>
        <w:pStyle w:val="ConsPlusNormal"/>
        <w:jc w:val="both"/>
        <w:rPr>
          <w:color w:val="004E9A"/>
          <w:sz w:val="28"/>
          <w:szCs w:val="28"/>
        </w:rPr>
      </w:pPr>
      <w:r w:rsidRPr="000E42E1">
        <w:rPr>
          <w:color w:val="004E9A"/>
          <w:sz w:val="28"/>
          <w:szCs w:val="28"/>
        </w:rPr>
        <w:t xml:space="preserve">(абзац введен </w:t>
      </w:r>
      <w:hyperlink r:id="rId7" w:tooltip="Закон Ставропольского края от 26.04.2025 N 26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4.04.2025) {К">
        <w:r w:rsidRPr="000E42E1">
          <w:rPr>
            <w:color w:val="004E9A"/>
            <w:sz w:val="28"/>
            <w:szCs w:val="28"/>
          </w:rPr>
          <w:t>Законом</w:t>
        </w:r>
      </w:hyperlink>
      <w:r w:rsidRPr="000E42E1">
        <w:rPr>
          <w:color w:val="004E9A"/>
          <w:sz w:val="28"/>
          <w:szCs w:val="28"/>
        </w:rPr>
        <w:t xml:space="preserve"> Ставропольского края от 26.04.2025 N 26-кз)</w:t>
      </w:r>
    </w:p>
    <w:p w14:paraId="7DAD3D48" w14:textId="77777777" w:rsidR="000E42E1" w:rsidRPr="000E42E1" w:rsidRDefault="000E42E1" w:rsidP="000E42E1">
      <w:pPr>
        <w:pStyle w:val="ConsPlusNormal"/>
        <w:spacing w:before="240"/>
        <w:ind w:firstLine="540"/>
        <w:jc w:val="center"/>
        <w:rPr>
          <w:b/>
          <w:bCs/>
          <w:color w:val="EE0000"/>
          <w:sz w:val="28"/>
          <w:szCs w:val="28"/>
        </w:rPr>
      </w:pPr>
      <w:r w:rsidRPr="000E42E1">
        <w:rPr>
          <w:b/>
          <w:bCs/>
          <w:color w:val="EE0000"/>
          <w:sz w:val="28"/>
          <w:szCs w:val="28"/>
        </w:rPr>
        <w:t>Во всех формах социального обслуживания:</w:t>
      </w:r>
    </w:p>
    <w:p w14:paraId="7A14F514" w14:textId="04D07320" w:rsidR="000E42E1" w:rsidRPr="000E42E1" w:rsidRDefault="000E42E1" w:rsidP="000E078E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14:paraId="110AFF46" w14:textId="4BDD4640" w:rsidR="000E42E1" w:rsidRPr="000E42E1" w:rsidRDefault="000E42E1" w:rsidP="000E078E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отправка за счет средств получателя социальных услуг почтовой корреспонденции;</w:t>
      </w:r>
    </w:p>
    <w:p w14:paraId="6DEFCF68" w14:textId="02DCE4DD" w:rsidR="000E42E1" w:rsidRPr="000E42E1" w:rsidRDefault="000E42E1" w:rsidP="000E078E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подача пищи и кормление;</w:t>
      </w:r>
    </w:p>
    <w:p w14:paraId="23F4C4B7" w14:textId="6F449D11" w:rsidR="000E42E1" w:rsidRPr="000E42E1" w:rsidRDefault="000E42E1" w:rsidP="000E078E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оказание помощи в написании писем;</w:t>
      </w:r>
    </w:p>
    <w:p w14:paraId="002B64BF" w14:textId="364A8A84" w:rsidR="000E42E1" w:rsidRDefault="000E42E1" w:rsidP="000E078E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0E42E1">
        <w:rPr>
          <w:color w:val="004E9A"/>
          <w:sz w:val="28"/>
          <w:szCs w:val="28"/>
        </w:rPr>
        <w:t>содействие в организации ритуальных услуг.</w:t>
      </w:r>
    </w:p>
    <w:p w14:paraId="0D57D907" w14:textId="77777777" w:rsidR="000E078E" w:rsidRPr="00076EFD" w:rsidRDefault="000E078E" w:rsidP="000E078E">
      <w:pPr>
        <w:jc w:val="center"/>
        <w:rPr>
          <w:b/>
          <w:bCs/>
          <w:color w:val="C00000"/>
          <w:sz w:val="28"/>
          <w:szCs w:val="28"/>
        </w:rPr>
      </w:pPr>
      <w:r w:rsidRPr="00076EFD">
        <w:rPr>
          <w:b/>
          <w:bCs/>
          <w:color w:val="C00000"/>
          <w:sz w:val="28"/>
          <w:szCs w:val="28"/>
        </w:rPr>
        <w:t>ПЕРЕЧЕНЬ</w:t>
      </w:r>
    </w:p>
    <w:p w14:paraId="738B0A58" w14:textId="77777777" w:rsidR="000E078E" w:rsidRPr="000E078E" w:rsidRDefault="000E078E" w:rsidP="000E078E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E078E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ПЕРЕЧЕНЬ</w:t>
      </w:r>
    </w:p>
    <w:p w14:paraId="0AAFF343" w14:textId="3818D159" w:rsidR="000E42E1" w:rsidRPr="000E078E" w:rsidRDefault="000E078E" w:rsidP="000E078E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E078E">
        <w:rPr>
          <w:rFonts w:ascii="Times New Roman" w:hAnsi="Times New Roman"/>
          <w:b/>
          <w:bCs/>
          <w:color w:val="C00000"/>
          <w:sz w:val="28"/>
          <w:szCs w:val="28"/>
        </w:rPr>
        <w:t>с</w:t>
      </w:r>
      <w:r w:rsidRPr="000E078E">
        <w:rPr>
          <w:rFonts w:ascii="Times New Roman" w:hAnsi="Times New Roman"/>
          <w:b/>
          <w:bCs/>
          <w:color w:val="C00000"/>
          <w:sz w:val="28"/>
          <w:szCs w:val="28"/>
        </w:rPr>
        <w:t>оциальных услуг, входящих в Перечень социальных услуг, предоставляемых поставщиками социальных услуг, утвержденный законом Ставропольского края от 09 декабря 2014г. №114-кз «Об утверждении перечня социальных услуг, предоставляемых поставщиками социальных услуг в Ставропольском крае, предоставляемых ГБУСО «Минераловодский КЦСОН»</w:t>
      </w:r>
    </w:p>
    <w:p w14:paraId="726279BC" w14:textId="29343B87" w:rsidR="000E42E1" w:rsidRPr="000E078E" w:rsidRDefault="000E42E1" w:rsidP="000E42E1">
      <w:pPr>
        <w:pStyle w:val="ConsPlusNormal"/>
        <w:ind w:firstLine="540"/>
        <w:jc w:val="both"/>
        <w:rPr>
          <w:color w:val="EE0000"/>
          <w:sz w:val="28"/>
          <w:szCs w:val="28"/>
        </w:rPr>
      </w:pPr>
      <w:r w:rsidRPr="000E078E">
        <w:rPr>
          <w:b/>
          <w:bCs/>
          <w:color w:val="EE0000"/>
          <w:sz w:val="28"/>
          <w:szCs w:val="28"/>
        </w:rPr>
        <w:t>С</w:t>
      </w:r>
      <w:r w:rsidRPr="000E078E">
        <w:rPr>
          <w:b/>
          <w:bCs/>
          <w:color w:val="EE0000"/>
          <w:sz w:val="28"/>
          <w:szCs w:val="28"/>
        </w:rPr>
        <w:t>оц</w:t>
      </w:r>
      <w:r w:rsidRPr="000E078E">
        <w:rPr>
          <w:b/>
          <w:bCs/>
          <w:color w:val="EE0000"/>
          <w:sz w:val="28"/>
          <w:szCs w:val="28"/>
        </w:rPr>
        <w:t>иально-медицинские услуги во всех формах социального обслуживания</w:t>
      </w:r>
      <w:r w:rsidRPr="000E078E">
        <w:rPr>
          <w:color w:val="EE0000"/>
          <w:sz w:val="28"/>
          <w:szCs w:val="28"/>
        </w:rPr>
        <w:t>:</w:t>
      </w:r>
    </w:p>
    <w:p w14:paraId="46E52758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14:paraId="60233328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проведение оздоровительных мероприятий;</w:t>
      </w:r>
    </w:p>
    <w:p w14:paraId="416E7DB7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14:paraId="46D9BCCE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</w:r>
    </w:p>
    <w:p w14:paraId="2A2D172F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проведение мероприятий, направленных на формирование здорового образа жизни;</w:t>
      </w:r>
    </w:p>
    <w:p w14:paraId="1EDF3294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проведение занятий по адаптивной физической культуре;</w:t>
      </w:r>
    </w:p>
    <w:p w14:paraId="73A41CB2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оказание медико-социальной помощи и стоматологической помощи;</w:t>
      </w:r>
    </w:p>
    <w:p w14:paraId="79EDDD0F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оказание первичной доврачебной медико-санитарной помощи, вызов врача на дом;</w:t>
      </w:r>
    </w:p>
    <w:p w14:paraId="35468727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посещение получателей социальных услуг, находящихся в медицинских организациях Ставропольского края в стационарных условиях, в целях оказания им социальных услуг;</w:t>
      </w:r>
    </w:p>
    <w:p w14:paraId="5734BD0D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</w:r>
    </w:p>
    <w:p w14:paraId="1D4584D9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проведение социально-медицинских мероприятий для инвалидов, в том числе детей-инвалидов, на основании индивидуальных программ реабилитации или абилитации;</w:t>
      </w:r>
    </w:p>
    <w:p w14:paraId="7FB58CA1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высокотехнологичной;</w:t>
      </w:r>
    </w:p>
    <w:p w14:paraId="72E0F0C6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ухода;</w:t>
      </w:r>
    </w:p>
    <w:p w14:paraId="3A81D889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позиционирование в кровати в рамках системы долговременного ухода;</w:t>
      </w:r>
    </w:p>
    <w:p w14:paraId="225CDC4F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контроль соблюдения питьевого режима в рамках системы долговременного ухода;</w:t>
      </w:r>
    </w:p>
    <w:p w14:paraId="5F7C82B0" w14:textId="6D237D96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содействие в записи к врачам в рамках системы долговременного ухода</w:t>
      </w:r>
    </w:p>
    <w:p w14:paraId="19C23700" w14:textId="77777777" w:rsidR="000E078E" w:rsidRPr="000E078E" w:rsidRDefault="000E078E" w:rsidP="000E078E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E078E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ПЕРЕЧЕНЬ</w:t>
      </w:r>
    </w:p>
    <w:p w14:paraId="4AC4C70D" w14:textId="77777777" w:rsidR="000E078E" w:rsidRPr="000E078E" w:rsidRDefault="000E078E" w:rsidP="000E078E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E078E">
        <w:rPr>
          <w:rFonts w:ascii="Times New Roman" w:hAnsi="Times New Roman"/>
          <w:b/>
          <w:bCs/>
          <w:color w:val="C00000"/>
          <w:sz w:val="28"/>
          <w:szCs w:val="28"/>
        </w:rPr>
        <w:t>социальных услуг, входящих в Перечень социальных услуг, предоставляемых поставщиками социальных услуг, утвержденный законом Ставропольского края от 09 декабря 2014г. №114-кз «Об утверждении перечня социальных услуг, предоставляемых поставщиками социальных услуг в Ставропольском крае, предоставляемых ГБУСО «Минераловодский КЦСОН»</w:t>
      </w:r>
    </w:p>
    <w:p w14:paraId="20853940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</w:p>
    <w:p w14:paraId="2E4EA2F3" w14:textId="56666588" w:rsidR="000E42E1" w:rsidRPr="000E078E" w:rsidRDefault="000E42E1" w:rsidP="000E078E">
      <w:pPr>
        <w:pStyle w:val="ConsPlusNormal"/>
        <w:ind w:firstLine="540"/>
        <w:jc w:val="center"/>
        <w:rPr>
          <w:color w:val="004F88"/>
          <w:sz w:val="28"/>
          <w:szCs w:val="28"/>
        </w:rPr>
      </w:pPr>
      <w:r w:rsidRPr="000E078E">
        <w:rPr>
          <w:color w:val="EE0000"/>
          <w:sz w:val="28"/>
          <w:szCs w:val="28"/>
        </w:rPr>
        <w:t>Социально-психологические услуги во всех формах социального обслуживания</w:t>
      </w:r>
      <w:r w:rsidRPr="000E078E">
        <w:rPr>
          <w:color w:val="004F88"/>
          <w:sz w:val="28"/>
          <w:szCs w:val="28"/>
        </w:rPr>
        <w:t>:</w:t>
      </w:r>
    </w:p>
    <w:p w14:paraId="19CE0458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14:paraId="0F896310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14:paraId="24AA0E0B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социально-психологический патронаж;</w:t>
      </w:r>
    </w:p>
    <w:p w14:paraId="2AE97C70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оказание консультационной психологической помощи анонимно, в том числе с использованием телефона доверия;</w:t>
      </w:r>
    </w:p>
    <w:p w14:paraId="5A579041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оказание экстренной психологической помощи;</w:t>
      </w:r>
    </w:p>
    <w:p w14:paraId="6C45F6F6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психологические тренинги;</w:t>
      </w:r>
    </w:p>
    <w:p w14:paraId="5320240B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психологическая диагностика и обследование личности;</w:t>
      </w:r>
    </w:p>
    <w:p w14:paraId="13138A66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психологическая коррекция;</w:t>
      </w:r>
    </w:p>
    <w:p w14:paraId="6FB11AB5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психотерапевтическая помощь;</w:t>
      </w:r>
    </w:p>
    <w:p w14:paraId="785A7FAC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психопрофилактическая и психологическая работа, направленная на своевременное предупреждение возможных нарушений в становлении и развитии личности;</w:t>
      </w:r>
    </w:p>
    <w:p w14:paraId="42E0D54E" w14:textId="77777777" w:rsidR="000E42E1" w:rsidRPr="000E078E" w:rsidRDefault="000E42E1" w:rsidP="000E42E1">
      <w:pPr>
        <w:pStyle w:val="ConsPlusNormal"/>
        <w:ind w:firstLine="540"/>
        <w:jc w:val="both"/>
        <w:rPr>
          <w:color w:val="004F88"/>
          <w:sz w:val="28"/>
          <w:szCs w:val="28"/>
        </w:rPr>
      </w:pPr>
      <w:r w:rsidRPr="000E078E">
        <w:rPr>
          <w:color w:val="004F88"/>
          <w:sz w:val="28"/>
          <w:szCs w:val="28"/>
        </w:rPr>
        <w:t>проведение занятий в группах взаимоподдержки, клубах общения.</w:t>
      </w:r>
    </w:p>
    <w:p w14:paraId="4663F9DC" w14:textId="170E9806" w:rsidR="000E42E1" w:rsidRPr="000E078E" w:rsidRDefault="000E42E1" w:rsidP="000E078E">
      <w:pPr>
        <w:pStyle w:val="ConsPlusNormal"/>
        <w:ind w:firstLine="540"/>
        <w:jc w:val="center"/>
        <w:rPr>
          <w:b/>
          <w:bCs/>
          <w:color w:val="EE0000"/>
          <w:sz w:val="28"/>
          <w:szCs w:val="28"/>
        </w:rPr>
      </w:pPr>
      <w:r w:rsidRPr="000E078E">
        <w:rPr>
          <w:b/>
          <w:bCs/>
          <w:color w:val="EE0000"/>
          <w:sz w:val="28"/>
          <w:szCs w:val="28"/>
        </w:rPr>
        <w:t>Социально-педагогические услуги во всех формах социального обслуживания:</w:t>
      </w:r>
    </w:p>
    <w:p w14:paraId="047555AD" w14:textId="77777777" w:rsidR="000E42E1" w:rsidRPr="004F4616" w:rsidRDefault="000E42E1" w:rsidP="000E42E1">
      <w:pPr>
        <w:pStyle w:val="ConsPlusNormal"/>
        <w:ind w:firstLine="540"/>
        <w:jc w:val="both"/>
        <w:rPr>
          <w:b/>
          <w:bCs/>
          <w:color w:val="004E9A"/>
        </w:rPr>
      </w:pPr>
      <w:r w:rsidRPr="004F4616">
        <w:rPr>
          <w:b/>
          <w:bCs/>
          <w:color w:val="004E9A"/>
        </w:rPr>
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14:paraId="24647EC7" w14:textId="77777777" w:rsidR="000E42E1" w:rsidRPr="004F4616" w:rsidRDefault="000E42E1" w:rsidP="000E42E1">
      <w:pPr>
        <w:pStyle w:val="ConsPlusNormal"/>
        <w:ind w:firstLine="540"/>
        <w:jc w:val="both"/>
        <w:rPr>
          <w:b/>
          <w:bCs/>
          <w:color w:val="004E9A"/>
        </w:rPr>
      </w:pPr>
      <w:r w:rsidRPr="004F4616">
        <w:rPr>
          <w:b/>
          <w:bCs/>
          <w:color w:val="004E9A"/>
        </w:rP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14:paraId="3E606339" w14:textId="77777777" w:rsidR="000E42E1" w:rsidRPr="004F4616" w:rsidRDefault="000E42E1" w:rsidP="000E42E1">
      <w:pPr>
        <w:pStyle w:val="ConsPlusNormal"/>
        <w:ind w:firstLine="540"/>
        <w:jc w:val="both"/>
        <w:rPr>
          <w:b/>
          <w:bCs/>
          <w:color w:val="004E9A"/>
        </w:rPr>
      </w:pPr>
      <w:r w:rsidRPr="004F4616">
        <w:rPr>
          <w:b/>
          <w:bCs/>
          <w:color w:val="004E9A"/>
        </w:rPr>
        <w:t>социально-педагогическая коррекция, включая диагностику и консультирование;</w:t>
      </w:r>
    </w:p>
    <w:p w14:paraId="12CB4DC3" w14:textId="77777777" w:rsidR="000E42E1" w:rsidRPr="004F4616" w:rsidRDefault="000E42E1" w:rsidP="000E42E1">
      <w:pPr>
        <w:pStyle w:val="ConsPlusNormal"/>
        <w:ind w:firstLine="540"/>
        <w:jc w:val="both"/>
        <w:rPr>
          <w:b/>
          <w:bCs/>
          <w:color w:val="004E9A"/>
        </w:rPr>
      </w:pPr>
      <w:r w:rsidRPr="004F4616">
        <w:rPr>
          <w:b/>
          <w:bCs/>
          <w:color w:val="004E9A"/>
        </w:rPr>
        <w:t>формирование позитивных интересов (в том числе в сфере досуга);</w:t>
      </w:r>
    </w:p>
    <w:p w14:paraId="1C72F354" w14:textId="77777777" w:rsidR="000E42E1" w:rsidRPr="004F4616" w:rsidRDefault="000E42E1" w:rsidP="000E42E1">
      <w:pPr>
        <w:pStyle w:val="ConsPlusNormal"/>
        <w:ind w:firstLine="540"/>
        <w:jc w:val="both"/>
        <w:rPr>
          <w:b/>
          <w:bCs/>
          <w:color w:val="004E9A"/>
        </w:rPr>
      </w:pPr>
      <w:r w:rsidRPr="004F4616">
        <w:rPr>
          <w:b/>
          <w:bCs/>
          <w:color w:val="004E9A"/>
        </w:rPr>
        <w:t>организация досуга (праздники, экскурсии и другие культурные мероприятия);</w:t>
      </w:r>
    </w:p>
    <w:p w14:paraId="00EDADEB" w14:textId="77777777" w:rsidR="000E42E1" w:rsidRPr="004F4616" w:rsidRDefault="000E42E1" w:rsidP="000E42E1">
      <w:pPr>
        <w:pStyle w:val="ConsPlusNormal"/>
        <w:ind w:firstLine="540"/>
        <w:jc w:val="both"/>
        <w:rPr>
          <w:b/>
          <w:bCs/>
          <w:color w:val="004E9A"/>
        </w:rPr>
      </w:pPr>
      <w:r w:rsidRPr="004F4616">
        <w:rPr>
          <w:b/>
          <w:bCs/>
          <w:color w:val="004E9A"/>
        </w:rPr>
        <w:t>социально-педагогический патронаж;</w:t>
      </w:r>
    </w:p>
    <w:p w14:paraId="3935C007" w14:textId="77777777" w:rsidR="000E42E1" w:rsidRPr="004F4616" w:rsidRDefault="000E42E1" w:rsidP="000E42E1">
      <w:pPr>
        <w:pStyle w:val="ConsPlusNormal"/>
        <w:ind w:firstLine="540"/>
        <w:jc w:val="both"/>
        <w:rPr>
          <w:b/>
          <w:bCs/>
          <w:color w:val="004E9A"/>
        </w:rPr>
      </w:pPr>
      <w:r w:rsidRPr="004F4616">
        <w:rPr>
          <w:b/>
          <w:bCs/>
          <w:color w:val="004E9A"/>
        </w:rPr>
        <w:t>социально-педагогическое консультирование получателей социальных услуг;</w:t>
      </w:r>
    </w:p>
    <w:p w14:paraId="5E149419" w14:textId="77777777" w:rsidR="000E42E1" w:rsidRPr="004F4616" w:rsidRDefault="000E42E1" w:rsidP="000E42E1">
      <w:pPr>
        <w:pStyle w:val="ConsPlusNormal"/>
        <w:ind w:firstLine="540"/>
        <w:jc w:val="both"/>
        <w:rPr>
          <w:b/>
          <w:bCs/>
          <w:color w:val="004E9A"/>
        </w:rPr>
      </w:pPr>
      <w:r w:rsidRPr="004F4616">
        <w:rPr>
          <w:b/>
          <w:bCs/>
          <w:color w:val="004E9A"/>
        </w:rPr>
        <w:t>сопровождение и содействие в посещении театров, выставок и других культурных мероприятий в рамках системы долговременного ухода;</w:t>
      </w:r>
    </w:p>
    <w:p w14:paraId="56827A4B" w14:textId="77777777" w:rsidR="000E42E1" w:rsidRPr="004F4616" w:rsidRDefault="000E42E1" w:rsidP="000E42E1">
      <w:pPr>
        <w:pStyle w:val="ConsPlusNormal"/>
        <w:ind w:firstLine="540"/>
        <w:jc w:val="both"/>
        <w:rPr>
          <w:b/>
          <w:bCs/>
          <w:color w:val="004E9A"/>
        </w:rPr>
      </w:pPr>
      <w:r w:rsidRPr="004F4616">
        <w:rPr>
          <w:b/>
          <w:bCs/>
          <w:color w:val="004E9A"/>
        </w:rPr>
        <w:t>проведение индивидуальных консультаций по вопросам ухода на дому по темам, интересующим получателя социальных услуг;</w:t>
      </w:r>
    </w:p>
    <w:p w14:paraId="669A68B5" w14:textId="77777777" w:rsidR="000E42E1" w:rsidRPr="004F4616" w:rsidRDefault="000E42E1" w:rsidP="000E42E1">
      <w:pPr>
        <w:pStyle w:val="ConsPlusNormal"/>
        <w:ind w:firstLine="540"/>
        <w:jc w:val="both"/>
        <w:rPr>
          <w:b/>
          <w:bCs/>
        </w:rPr>
      </w:pPr>
      <w:r w:rsidRPr="004F4616">
        <w:rPr>
          <w:b/>
          <w:bCs/>
          <w:color w:val="004E9A"/>
        </w:rPr>
        <w:t>проведение аудита помещения, подготовка рекомендаций по его переоборудованию с учетом состояния лица с дефицитом самообслуживания</w:t>
      </w:r>
      <w:r w:rsidRPr="004F4616">
        <w:rPr>
          <w:b/>
          <w:bCs/>
        </w:rPr>
        <w:t>.</w:t>
      </w:r>
    </w:p>
    <w:p w14:paraId="0C34E387" w14:textId="77777777" w:rsidR="004F4616" w:rsidRPr="000E078E" w:rsidRDefault="004F4616" w:rsidP="004F4616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E078E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ПЕРЕЧЕНЬ</w:t>
      </w:r>
    </w:p>
    <w:p w14:paraId="640972A1" w14:textId="77777777" w:rsidR="004F4616" w:rsidRPr="000E078E" w:rsidRDefault="004F4616" w:rsidP="004F4616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E078E">
        <w:rPr>
          <w:rFonts w:ascii="Times New Roman" w:hAnsi="Times New Roman"/>
          <w:b/>
          <w:bCs/>
          <w:color w:val="C00000"/>
          <w:sz w:val="28"/>
          <w:szCs w:val="28"/>
        </w:rPr>
        <w:t>социальных услуг, входящих в Перечень социальных услуг, предоставляемых поставщиками социальных услуг, утвержденный законом Ставропольского края от 09 декабря 2014г. №114-кз «Об утверждении перечня социальных услуг, предоставляемых поставщиками социальных услуг в Ставропольском крае, предоставляемых ГБУСО «Минераловодский КЦСОН»</w:t>
      </w:r>
    </w:p>
    <w:p w14:paraId="01D1AFC8" w14:textId="77777777" w:rsidR="004F4616" w:rsidRDefault="004F4616" w:rsidP="004F4616">
      <w:pPr>
        <w:pStyle w:val="ConsPlusNormal"/>
        <w:jc w:val="both"/>
        <w:rPr>
          <w:sz w:val="28"/>
          <w:szCs w:val="28"/>
        </w:rPr>
      </w:pPr>
    </w:p>
    <w:p w14:paraId="4CAFE34F" w14:textId="46716648" w:rsidR="000E42E1" w:rsidRPr="004F4616" w:rsidRDefault="000E42E1" w:rsidP="000E42E1">
      <w:pPr>
        <w:pStyle w:val="ConsPlusNormal"/>
        <w:ind w:firstLine="540"/>
        <w:jc w:val="both"/>
        <w:rPr>
          <w:b/>
          <w:bCs/>
          <w:color w:val="EE0000"/>
          <w:sz w:val="28"/>
          <w:szCs w:val="28"/>
        </w:rPr>
      </w:pPr>
      <w:r w:rsidRPr="004F4616">
        <w:rPr>
          <w:b/>
          <w:bCs/>
          <w:color w:val="EE0000"/>
          <w:sz w:val="28"/>
          <w:szCs w:val="28"/>
        </w:rPr>
        <w:t>Социально-трудовые услуги во всех формах социального обслуживания:</w:t>
      </w:r>
    </w:p>
    <w:p w14:paraId="12B03BB2" w14:textId="77777777" w:rsidR="000E42E1" w:rsidRPr="000E078E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0E078E">
        <w:rPr>
          <w:color w:val="004E9A"/>
          <w:sz w:val="28"/>
          <w:szCs w:val="28"/>
        </w:rPr>
        <w:t>проведение мероприятий по использованию трудовых возможностей и обучению доступным профессиональным навыкам;</w:t>
      </w:r>
    </w:p>
    <w:p w14:paraId="0DEEE805" w14:textId="77777777" w:rsidR="000E42E1" w:rsidRPr="000E078E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0E078E">
        <w:rPr>
          <w:color w:val="004E9A"/>
          <w:sz w:val="28"/>
          <w:szCs w:val="28"/>
        </w:rPr>
        <w:t>оказание помощи в трудоустройстве;</w:t>
      </w:r>
    </w:p>
    <w:p w14:paraId="2147BED1" w14:textId="77777777" w:rsidR="000E42E1" w:rsidRPr="000E078E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0E078E">
        <w:rPr>
          <w:color w:val="004E9A"/>
          <w:sz w:val="28"/>
          <w:szCs w:val="28"/>
        </w:rPr>
        <w:t>организация помощи в получении образования и (или) квалификации инвалидами, в том числе детьми-инвалидами, в соответствии с их способностями.</w:t>
      </w:r>
    </w:p>
    <w:p w14:paraId="587017D7" w14:textId="1D991D17" w:rsidR="000E42E1" w:rsidRPr="004F4616" w:rsidRDefault="000E42E1" w:rsidP="000E42E1">
      <w:pPr>
        <w:pStyle w:val="ConsPlusNormal"/>
        <w:ind w:firstLine="540"/>
        <w:jc w:val="both"/>
        <w:rPr>
          <w:b/>
          <w:bCs/>
          <w:color w:val="EE0000"/>
          <w:sz w:val="28"/>
          <w:szCs w:val="28"/>
        </w:rPr>
      </w:pPr>
      <w:r w:rsidRPr="004F4616">
        <w:rPr>
          <w:b/>
          <w:bCs/>
          <w:color w:val="EE0000"/>
          <w:sz w:val="28"/>
          <w:szCs w:val="28"/>
        </w:rPr>
        <w:t>Социально-правовые услуги во всех формах социального обслуживания:</w:t>
      </w:r>
    </w:p>
    <w:p w14:paraId="5F4F6A9F" w14:textId="77777777" w:rsidR="000E42E1" w:rsidRPr="000E078E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0E078E">
        <w:rPr>
          <w:color w:val="004E9A"/>
          <w:sz w:val="28"/>
          <w:szCs w:val="28"/>
        </w:rPr>
        <w:t>оказание помощи в оформлении и восстановлении документов получателей социальных услуг;</w:t>
      </w:r>
    </w:p>
    <w:p w14:paraId="04BA3599" w14:textId="77777777" w:rsidR="000E42E1" w:rsidRPr="000E078E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0E078E">
        <w:rPr>
          <w:color w:val="004E9A"/>
          <w:sz w:val="28"/>
          <w:szCs w:val="28"/>
        </w:rPr>
        <w:t>оказание помощи в получении юридических услуг, в том числе бесплатно;</w:t>
      </w:r>
    </w:p>
    <w:p w14:paraId="76A6EE45" w14:textId="77777777" w:rsidR="000E42E1" w:rsidRPr="000E078E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0E078E">
        <w:rPr>
          <w:color w:val="004E9A"/>
          <w:sz w:val="28"/>
          <w:szCs w:val="28"/>
        </w:rPr>
        <w:t>оказание помощи в защите прав и законных интересов получателей социальных услуг;</w:t>
      </w:r>
    </w:p>
    <w:p w14:paraId="7D0FB60A" w14:textId="77777777" w:rsidR="000E42E1" w:rsidRPr="000E078E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0E078E">
        <w:rPr>
          <w:color w:val="004E9A"/>
          <w:sz w:val="28"/>
          <w:szCs w:val="28"/>
        </w:rPr>
        <w:t>социально-правовой патронаж;</w:t>
      </w:r>
    </w:p>
    <w:p w14:paraId="5EC789E7" w14:textId="77777777" w:rsidR="000E42E1" w:rsidRPr="000E078E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0E078E">
        <w:rPr>
          <w:color w:val="004E9A"/>
          <w:sz w:val="28"/>
          <w:szCs w:val="28"/>
        </w:rPr>
        <w:t>оказание помощи по вопросам пенсионного обеспечения и получения социальных выплат;</w:t>
      </w:r>
    </w:p>
    <w:p w14:paraId="28024EE4" w14:textId="77777777" w:rsidR="000E42E1" w:rsidRPr="000E078E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0E078E">
        <w:rPr>
          <w:color w:val="004E9A"/>
          <w:sz w:val="28"/>
          <w:szCs w:val="28"/>
        </w:rPr>
        <w:t>оказание помощи в оформлении документов на погребение в рамках системы долговременного ухода;</w:t>
      </w:r>
    </w:p>
    <w:p w14:paraId="7B9950D9" w14:textId="77777777" w:rsidR="000E42E1" w:rsidRPr="000E078E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0E078E">
        <w:rPr>
          <w:color w:val="004E9A"/>
          <w:sz w:val="28"/>
          <w:szCs w:val="28"/>
        </w:rPr>
        <w:t>помощь в оформлении документов, исключая случаи оформления документов, затрагивающих интересы третьих лиц, оказание помощи в написании писем в рамках системы долговременного ухода;</w:t>
      </w:r>
    </w:p>
    <w:p w14:paraId="43BF94BC" w14:textId="77777777" w:rsidR="000E42E1" w:rsidRPr="000E078E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0E078E">
        <w:rPr>
          <w:color w:val="004E9A"/>
          <w:sz w:val="28"/>
          <w:szCs w:val="28"/>
        </w:rPr>
        <w:t>содействие в оформлении путевок на санаторно-курортное лечение в рамках системы долговременного ухода.</w:t>
      </w:r>
    </w:p>
    <w:p w14:paraId="27B9CC89" w14:textId="0B12BDDB" w:rsidR="000E42E1" w:rsidRPr="004F4616" w:rsidRDefault="000E42E1" w:rsidP="004F4616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4F4616">
        <w:rPr>
          <w:b/>
          <w:bCs/>
          <w:color w:val="EE0000"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</w:t>
      </w:r>
      <w:r w:rsidRPr="004F4616">
        <w:rPr>
          <w:b/>
          <w:bCs/>
          <w:sz w:val="28"/>
          <w:szCs w:val="28"/>
        </w:rPr>
        <w:t>:</w:t>
      </w:r>
    </w:p>
    <w:p w14:paraId="1DE86E40" w14:textId="77777777" w:rsidR="000E42E1" w:rsidRPr="004F4616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4F4616">
        <w:rPr>
          <w:color w:val="004E9A"/>
          <w:sz w:val="28"/>
          <w:szCs w:val="28"/>
        </w:rPr>
        <w:t>обучение инвалидов, в том числе детей-инвалидов, пользованию средствами ухода и техническими средствами реабилитации;</w:t>
      </w:r>
    </w:p>
    <w:p w14:paraId="78DA55DA" w14:textId="77777777" w:rsidR="000E42E1" w:rsidRPr="004F4616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4F4616">
        <w:rPr>
          <w:color w:val="004E9A"/>
          <w:sz w:val="28"/>
          <w:szCs w:val="28"/>
        </w:rPr>
        <w:t xml:space="preserve">проведение социально-реабилитационных, </w:t>
      </w:r>
      <w:proofErr w:type="spellStart"/>
      <w:r w:rsidRPr="004F4616">
        <w:rPr>
          <w:color w:val="004E9A"/>
          <w:sz w:val="28"/>
          <w:szCs w:val="28"/>
        </w:rPr>
        <w:t>абилитационных</w:t>
      </w:r>
      <w:proofErr w:type="spellEnd"/>
      <w:r w:rsidRPr="004F4616">
        <w:rPr>
          <w:color w:val="004E9A"/>
          <w:sz w:val="28"/>
          <w:szCs w:val="28"/>
        </w:rPr>
        <w:t xml:space="preserve"> мероприятий в сфере социального обслуживания;</w:t>
      </w:r>
    </w:p>
    <w:p w14:paraId="6B1C8CC5" w14:textId="77777777" w:rsidR="000E42E1" w:rsidRPr="004F4616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4F4616">
        <w:rPr>
          <w:color w:val="004E9A"/>
          <w:sz w:val="28"/>
          <w:szCs w:val="28"/>
        </w:rPr>
        <w:t>обучение навыкам поведения в быту и общественных местах;</w:t>
      </w:r>
    </w:p>
    <w:p w14:paraId="41515615" w14:textId="77777777" w:rsidR="000E42E1" w:rsidRPr="004F4616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4F4616">
        <w:rPr>
          <w:color w:val="004E9A"/>
          <w:sz w:val="28"/>
          <w:szCs w:val="28"/>
        </w:rPr>
        <w:t>оказание помощи в обучении навыкам компьютерной грамотности;</w:t>
      </w:r>
    </w:p>
    <w:p w14:paraId="6860287C" w14:textId="77777777" w:rsidR="000E42E1" w:rsidRPr="004F4616" w:rsidRDefault="000E42E1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 w:rsidRPr="004F4616">
        <w:rPr>
          <w:color w:val="004E9A"/>
          <w:sz w:val="28"/>
          <w:szCs w:val="28"/>
        </w:rPr>
        <w:t>обучение получателя социальных услуг уходу за собой в рамках системы долговременного ухода.</w:t>
      </w:r>
    </w:p>
    <w:p w14:paraId="6C14BEDF" w14:textId="77777777" w:rsidR="004F4616" w:rsidRPr="000E078E" w:rsidRDefault="004F4616" w:rsidP="004F4616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E078E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ПЕРЕЧЕНЬ</w:t>
      </w:r>
    </w:p>
    <w:p w14:paraId="72EB6992" w14:textId="77777777" w:rsidR="004F4616" w:rsidRPr="000E078E" w:rsidRDefault="004F4616" w:rsidP="004F4616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E078E">
        <w:rPr>
          <w:rFonts w:ascii="Times New Roman" w:hAnsi="Times New Roman"/>
          <w:b/>
          <w:bCs/>
          <w:color w:val="C00000"/>
          <w:sz w:val="28"/>
          <w:szCs w:val="28"/>
        </w:rPr>
        <w:t>социальных услуг, входящих в Перечень социальных услуг, предоставляемых поставщиками социальных услуг, утвержденный законом Ставропольского края от 09 декабря 2014г. №114-кз «Об утверждении перечня социальных услуг, предоставляемых поставщиками социальных услуг в Ставропольском крае, предоставляемых ГБУСО «Минераловодский КЦСОН»</w:t>
      </w:r>
    </w:p>
    <w:p w14:paraId="3165A6D9" w14:textId="77777777" w:rsidR="000E078E" w:rsidRDefault="000E078E" w:rsidP="004F4616">
      <w:pPr>
        <w:pStyle w:val="ConsPlusNormal"/>
        <w:jc w:val="both"/>
        <w:rPr>
          <w:sz w:val="28"/>
          <w:szCs w:val="28"/>
        </w:rPr>
      </w:pPr>
    </w:p>
    <w:p w14:paraId="4BFE1A7A" w14:textId="3C62B279" w:rsidR="000E42E1" w:rsidRPr="004F4616" w:rsidRDefault="000E42E1" w:rsidP="000E42E1">
      <w:pPr>
        <w:pStyle w:val="ConsPlusNormal"/>
        <w:ind w:firstLine="540"/>
        <w:jc w:val="both"/>
        <w:rPr>
          <w:b/>
          <w:bCs/>
          <w:color w:val="EE0000"/>
          <w:sz w:val="28"/>
          <w:szCs w:val="28"/>
        </w:rPr>
      </w:pPr>
      <w:r w:rsidRPr="004F4616">
        <w:rPr>
          <w:b/>
          <w:bCs/>
          <w:color w:val="EE0000"/>
          <w:sz w:val="28"/>
          <w:szCs w:val="28"/>
        </w:rPr>
        <w:t>Срочные социальные услуги:</w:t>
      </w:r>
    </w:p>
    <w:p w14:paraId="6E4A96B4" w14:textId="7E43BB27" w:rsidR="000E42E1" w:rsidRPr="000E078E" w:rsidRDefault="004F4616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>обеспечение бесплатным горячим питанием или наборами продуктов;</w:t>
      </w:r>
    </w:p>
    <w:p w14:paraId="3E84762B" w14:textId="076FBEC2" w:rsidR="000E42E1" w:rsidRPr="000E078E" w:rsidRDefault="004F4616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>обеспечение одеждой, обувью и другими предметами первой необходимости;</w:t>
      </w:r>
    </w:p>
    <w:p w14:paraId="7AB63658" w14:textId="64F5C80E" w:rsidR="000E42E1" w:rsidRPr="000E078E" w:rsidRDefault="004F4616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>содействие в получении временного жилого помещения;</w:t>
      </w:r>
    </w:p>
    <w:p w14:paraId="3B4FCF4C" w14:textId="4408A80A" w:rsidR="000E42E1" w:rsidRPr="000E078E" w:rsidRDefault="004F4616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14:paraId="7FD05DDD" w14:textId="1B235124" w:rsidR="000E42E1" w:rsidRPr="000E078E" w:rsidRDefault="004F4616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>содействие в получении экстренной психологической помощи с привлечением к этой работе психологов и священнослужителей;</w:t>
      </w:r>
    </w:p>
    <w:p w14:paraId="77ADDD85" w14:textId="34EC8CD3" w:rsidR="000E42E1" w:rsidRPr="000E078E" w:rsidRDefault="004F4616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>проведение просветительских мероприятий с несовершеннолетними на базе образовательных, медицинских организаций;</w:t>
      </w:r>
    </w:p>
    <w:p w14:paraId="6418296E" w14:textId="71E33DB6" w:rsidR="000E42E1" w:rsidRPr="000E078E" w:rsidRDefault="004F4616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>приобретение за счет средств получателя социальных услуг и срочная доставка продуктов питания, лекарственных средств и изделий медицинского назначения;</w:t>
      </w:r>
    </w:p>
    <w:p w14:paraId="0DFA5361" w14:textId="35C35EC3" w:rsidR="000E42E1" w:rsidRPr="000E078E" w:rsidRDefault="004F4616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>предоставление социальных услуг экстренного характера на разовой основе, в том числе с выездом на дом к получателю социальных услуг;</w:t>
      </w:r>
    </w:p>
    <w:p w14:paraId="575D71B9" w14:textId="23172B32" w:rsidR="000E42E1" w:rsidRPr="000E078E" w:rsidRDefault="004F4616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>обеспечение доставки лиц старше 65 лет, проживающих в сельской местности, в медицинские организации Ставропольского края для проведения дополнительных скринингов на выявление отдельных социально значимых неинфекционных заболеваний;</w:t>
      </w:r>
    </w:p>
    <w:p w14:paraId="66BE4C1C" w14:textId="2E380F2C" w:rsidR="000E42E1" w:rsidRPr="000E078E" w:rsidRDefault="004F4616" w:rsidP="004F4616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 xml:space="preserve">оказание услуг инвалидам по слуху по переводу русского жестового </w:t>
      </w:r>
      <w:proofErr w:type="gramStart"/>
      <w:r w:rsidR="000E42E1" w:rsidRPr="000E078E">
        <w:rPr>
          <w:color w:val="004E9A"/>
          <w:sz w:val="28"/>
          <w:szCs w:val="28"/>
        </w:rPr>
        <w:t>языка;</w:t>
      </w:r>
      <w:r>
        <w:rPr>
          <w:color w:val="004E9A"/>
          <w:sz w:val="28"/>
          <w:szCs w:val="28"/>
        </w:rPr>
        <w:t>-</w:t>
      </w:r>
      <w:proofErr w:type="gramEnd"/>
      <w:r w:rsidR="000E42E1" w:rsidRPr="000E078E">
        <w:rPr>
          <w:color w:val="004E9A"/>
          <w:sz w:val="28"/>
          <w:szCs w:val="28"/>
        </w:rPr>
        <w:t>содействие в сборе и оформлении документов для обеспечения инвалидов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инвалиду;</w:t>
      </w:r>
    </w:p>
    <w:p w14:paraId="2D7ABC18" w14:textId="33D82AEF" w:rsidR="000E42E1" w:rsidRPr="000E078E" w:rsidRDefault="004F4616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>доставка на дом технических средств реабилитации, входящих в региональный перечень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инвалиду;</w:t>
      </w:r>
    </w:p>
    <w:p w14:paraId="588EAA1A" w14:textId="06F3D570" w:rsidR="000E42E1" w:rsidRPr="000E078E" w:rsidRDefault="004F4616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>содействие в организации отдыха и оздоровления детей;</w:t>
      </w:r>
    </w:p>
    <w:p w14:paraId="742088ED" w14:textId="138A8C11" w:rsidR="000E42E1" w:rsidRPr="000E078E" w:rsidRDefault="004F4616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>содействие в сборе и оформлении документов на получении социального обслуживания в стационарной форме социального обслуживания;</w:t>
      </w:r>
    </w:p>
    <w:p w14:paraId="1F31D201" w14:textId="452C1F19" w:rsidR="000E42E1" w:rsidRPr="000E078E" w:rsidRDefault="004F4616" w:rsidP="000E42E1">
      <w:pPr>
        <w:pStyle w:val="ConsPlusNormal"/>
        <w:ind w:firstLine="540"/>
        <w:jc w:val="both"/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="000E42E1" w:rsidRPr="000E078E">
        <w:rPr>
          <w:color w:val="004E9A"/>
          <w:sz w:val="28"/>
          <w:szCs w:val="28"/>
        </w:rPr>
        <w:t>содействие в проведении медико-социальной экспертизы в рамках системы долговременного ухода;</w:t>
      </w:r>
    </w:p>
    <w:p w14:paraId="55522509" w14:textId="48B1E164" w:rsidR="000E42E1" w:rsidRPr="004F4616" w:rsidRDefault="004F4616" w:rsidP="000E42E1">
      <w:pPr>
        <w:pStyle w:val="ConsPlusNormal"/>
        <w:ind w:firstLine="540"/>
        <w:jc w:val="both"/>
        <w:rPr>
          <w:color w:val="004E9A"/>
        </w:rPr>
      </w:pPr>
      <w:r>
        <w:rPr>
          <w:color w:val="004E9A"/>
          <w:sz w:val="28"/>
          <w:szCs w:val="28"/>
        </w:rPr>
        <w:t>-</w:t>
      </w:r>
      <w:r w:rsidR="000E42E1" w:rsidRPr="004F4616">
        <w:rPr>
          <w:color w:val="004E9A"/>
        </w:rPr>
        <w:t>сопровождение получателей социальных услуг, получающих социальные услуги в стационарной форме социального обслуживания, при их госпитализации в медицинские организации Ставропольского края в целях осуществления ухода за ними.</w:t>
      </w:r>
    </w:p>
    <w:p w14:paraId="6668193B" w14:textId="77777777" w:rsidR="0054769C" w:rsidRPr="000E42E1" w:rsidRDefault="0054769C" w:rsidP="000E42E1">
      <w:pPr>
        <w:spacing w:line="240" w:lineRule="auto"/>
        <w:jc w:val="both"/>
        <w:rPr>
          <w:color w:val="004E9A"/>
          <w:sz w:val="28"/>
          <w:szCs w:val="28"/>
        </w:rPr>
      </w:pPr>
    </w:p>
    <w:sectPr w:rsidR="0054769C" w:rsidRPr="000E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0C"/>
    <w:rsid w:val="000E078E"/>
    <w:rsid w:val="000E42E1"/>
    <w:rsid w:val="004C636C"/>
    <w:rsid w:val="004F4616"/>
    <w:rsid w:val="0050704D"/>
    <w:rsid w:val="0054769C"/>
    <w:rsid w:val="007A6A84"/>
    <w:rsid w:val="007E4374"/>
    <w:rsid w:val="009C190C"/>
    <w:rsid w:val="00C42544"/>
    <w:rsid w:val="00D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F39F"/>
  <w15:chartTrackingRefBased/>
  <w15:docId w15:val="{4A6A41BE-E8AF-4515-81BC-A27BF256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E1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19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0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0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0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0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19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19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19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19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19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19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19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1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C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0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C1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190C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C19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190C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C19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C19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190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E42E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38701&amp;date=09.06.2025&amp;dst=100012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38701&amp;date=09.06.2025&amp;dst=100010&amp;field=134" TargetMode="External"/><Relationship Id="rId5" Type="http://schemas.openxmlformats.org/officeDocument/2006/relationships/hyperlink" Target="https://login.consultant.ru/link/?req=doc&amp;base=RLAW077&amp;n=176559&amp;date=09.06.2025&amp;dst=100010&amp;field=134" TargetMode="External"/><Relationship Id="rId4" Type="http://schemas.openxmlformats.org/officeDocument/2006/relationships/hyperlink" Target="https://login.consultant.ru/link/?req=doc&amp;base=RLAW077&amp;n=176559&amp;date=09.06.2025&amp;dst=100008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2025-06-14T08:07:00Z</dcterms:created>
  <dcterms:modified xsi:type="dcterms:W3CDTF">2025-06-14T08:47:00Z</dcterms:modified>
</cp:coreProperties>
</file>